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66746"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000000"/>
          <w:sz w:val="40"/>
          <w:lang w:eastAsia="ru-RU"/>
        </w:rPr>
        <w:t>КАРТОТЕКА</w:t>
      </w:r>
    </w:p>
    <w:p w14:paraId="34D4B528"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ИГР</w:t>
      </w:r>
    </w:p>
    <w:p w14:paraId="5F36995E"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ДЛЯ ДЕТЕЙ   СТАРШЕГО ДОШКОЛЬНОГО</w:t>
      </w:r>
      <w:r w:rsidR="0074216A">
        <w:rPr>
          <w:rFonts w:ascii="Times New Roman" w:eastAsia="Times New Roman" w:hAnsi="Times New Roman" w:cs="Times New Roman"/>
          <w:color w:val="000000"/>
          <w:sz w:val="28"/>
          <w:lang w:eastAsia="ru-RU"/>
        </w:rPr>
        <w:t xml:space="preserve"> </w:t>
      </w:r>
      <w:r w:rsidRPr="00B729B2">
        <w:rPr>
          <w:rFonts w:ascii="Times New Roman" w:eastAsia="Times New Roman" w:hAnsi="Times New Roman" w:cs="Times New Roman"/>
          <w:color w:val="000000"/>
          <w:sz w:val="28"/>
          <w:lang w:eastAsia="ru-RU"/>
        </w:rPr>
        <w:t>ВОЗВАСТА,</w:t>
      </w:r>
    </w:p>
    <w:p w14:paraId="4CA6A32F"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НАПРАВЛЕННЫХ НА ФОРМИРОВАНИЕ  </w:t>
      </w:r>
    </w:p>
    <w:p w14:paraId="2FCF1B77"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ЗНАНИЙ О РОДНОМ ГОРОДЕ.</w:t>
      </w:r>
    </w:p>
    <w:p w14:paraId="375D7275" w14:textId="77777777" w:rsidR="00B729B2" w:rsidRPr="00B729B2" w:rsidRDefault="00B729B2" w:rsidP="0074216A">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000000"/>
          <w:sz w:val="28"/>
          <w:lang w:eastAsia="ru-RU"/>
        </w:rPr>
        <w:t>                                        </w:t>
      </w:r>
    </w:p>
    <w:p w14:paraId="16FCBE42"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 Где  находится памятник?»</w:t>
      </w:r>
    </w:p>
    <w:p w14:paraId="791BB5F3"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  </w:t>
      </w:r>
      <w:r w:rsidRPr="00B729B2">
        <w:rPr>
          <w:rFonts w:ascii="Times New Roman" w:eastAsia="Times New Roman" w:hAnsi="Times New Roman" w:cs="Times New Roman"/>
          <w:b/>
          <w:bCs/>
          <w:i/>
          <w:iCs/>
          <w:color w:val="000000"/>
          <w:sz w:val="28"/>
          <w:lang w:eastAsia="ru-RU"/>
        </w:rPr>
        <w:t>Цель:</w:t>
      </w:r>
      <w:r w:rsidRPr="00B729B2">
        <w:rPr>
          <w:rFonts w:ascii="Times New Roman" w:eastAsia="Times New Roman" w:hAnsi="Times New Roman" w:cs="Times New Roman"/>
          <w:color w:val="000000"/>
          <w:sz w:val="28"/>
          <w:lang w:eastAsia="ru-RU"/>
        </w:rPr>
        <w:t> формировать представления о родном городе; развивать у детей умение ориентироваться на карте-схеме города, закреплять знания о памятниках города.</w:t>
      </w:r>
    </w:p>
    <w:p w14:paraId="37203286"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Мате</w:t>
      </w:r>
      <w:r w:rsidR="0074216A">
        <w:rPr>
          <w:rFonts w:ascii="Times New Roman" w:eastAsia="Times New Roman" w:hAnsi="Times New Roman" w:cs="Times New Roman"/>
          <w:color w:val="000000"/>
          <w:sz w:val="28"/>
          <w:lang w:eastAsia="ru-RU"/>
        </w:rPr>
        <w:t>риал: карта-схема города Мытищи</w:t>
      </w:r>
      <w:r w:rsidRPr="00B729B2">
        <w:rPr>
          <w:rFonts w:ascii="Times New Roman" w:eastAsia="Times New Roman" w:hAnsi="Times New Roman" w:cs="Times New Roman"/>
          <w:color w:val="000000"/>
          <w:sz w:val="28"/>
          <w:lang w:eastAsia="ru-RU"/>
        </w:rPr>
        <w:t>, флажки для обозначения памятников, фишки, открытки с изображением памятников.</w:t>
      </w:r>
    </w:p>
    <w:p w14:paraId="693F1346"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33D3410B"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 xml:space="preserve">Воспитатель предлагает посмотреть на открытку, назвать памятник и показать на карте его местонахождение. </w:t>
      </w:r>
      <w:proofErr w:type="gramStart"/>
      <w:r w:rsidRPr="00B729B2">
        <w:rPr>
          <w:rFonts w:ascii="Times New Roman" w:eastAsia="Times New Roman" w:hAnsi="Times New Roman" w:cs="Times New Roman"/>
          <w:color w:val="000000"/>
          <w:sz w:val="28"/>
          <w:lang w:eastAsia="ru-RU"/>
        </w:rPr>
        <w:t>Ответивший верно</w:t>
      </w:r>
      <w:proofErr w:type="gramEnd"/>
      <w:r w:rsidRPr="00B729B2">
        <w:rPr>
          <w:rFonts w:ascii="Times New Roman" w:eastAsia="Times New Roman" w:hAnsi="Times New Roman" w:cs="Times New Roman"/>
          <w:color w:val="000000"/>
          <w:sz w:val="28"/>
          <w:lang w:eastAsia="ru-RU"/>
        </w:rPr>
        <w:t xml:space="preserve"> получает фишку. Результаты подводятся по количеству фишек.</w:t>
      </w:r>
    </w:p>
    <w:p w14:paraId="4A7309F4"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«Узнай по описанию»</w:t>
      </w:r>
    </w:p>
    <w:p w14:paraId="3A51B001"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Цель</w:t>
      </w:r>
      <w:r w:rsidRPr="00B729B2">
        <w:rPr>
          <w:rFonts w:ascii="Times New Roman" w:eastAsia="Times New Roman" w:hAnsi="Times New Roman" w:cs="Times New Roman"/>
          <w:color w:val="000000"/>
          <w:sz w:val="28"/>
          <w:lang w:eastAsia="ru-RU"/>
        </w:rPr>
        <w:t>: закрепить представления о достопримечательностях города Братска, развивать внимание, память, речь-доказательство.</w:t>
      </w:r>
    </w:p>
    <w:p w14:paraId="6AD9F273"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463708AF"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Воспитатель предлагает детям послушать короткие рассказы о достопримечательностях города, отгадать и назвать их.</w:t>
      </w:r>
    </w:p>
    <w:p w14:paraId="4854F26C" w14:textId="77777777" w:rsidR="00B729B2" w:rsidRPr="00B729B2" w:rsidRDefault="0074216A" w:rsidP="00B729B2">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E36C0A"/>
          <w:sz w:val="28"/>
          <w:lang w:eastAsia="ru-RU"/>
        </w:rPr>
        <w:t>«Знатоки родного города</w:t>
      </w:r>
      <w:r w:rsidR="00B729B2" w:rsidRPr="00B729B2">
        <w:rPr>
          <w:rFonts w:ascii="Times New Roman" w:eastAsia="Times New Roman" w:hAnsi="Times New Roman" w:cs="Times New Roman"/>
          <w:b/>
          <w:bCs/>
          <w:color w:val="E36C0A"/>
          <w:sz w:val="28"/>
          <w:lang w:eastAsia="ru-RU"/>
        </w:rPr>
        <w:t>»</w:t>
      </w:r>
    </w:p>
    <w:p w14:paraId="7DE4F2B2"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Цель</w:t>
      </w:r>
      <w:r w:rsidRPr="00B729B2">
        <w:rPr>
          <w:rFonts w:ascii="Times New Roman" w:eastAsia="Times New Roman" w:hAnsi="Times New Roman" w:cs="Times New Roman"/>
          <w:i/>
          <w:iCs/>
          <w:color w:val="000000"/>
          <w:sz w:val="28"/>
          <w:lang w:eastAsia="ru-RU"/>
        </w:rPr>
        <w:t>:</w:t>
      </w:r>
      <w:r w:rsidRPr="00B729B2">
        <w:rPr>
          <w:rFonts w:ascii="Times New Roman" w:eastAsia="Times New Roman" w:hAnsi="Times New Roman" w:cs="Times New Roman"/>
          <w:color w:val="000000"/>
          <w:sz w:val="28"/>
          <w:lang w:eastAsia="ru-RU"/>
        </w:rPr>
        <w:t> закреплять и систематизировать знания д</w:t>
      </w:r>
      <w:r w:rsidR="0074216A">
        <w:rPr>
          <w:rFonts w:ascii="Times New Roman" w:eastAsia="Times New Roman" w:hAnsi="Times New Roman" w:cs="Times New Roman"/>
          <w:color w:val="000000"/>
          <w:sz w:val="28"/>
          <w:lang w:eastAsia="ru-RU"/>
        </w:rPr>
        <w:t>етей о памятниках города</w:t>
      </w:r>
      <w:r w:rsidRPr="00B729B2">
        <w:rPr>
          <w:rFonts w:ascii="Times New Roman" w:eastAsia="Times New Roman" w:hAnsi="Times New Roman" w:cs="Times New Roman"/>
          <w:color w:val="000000"/>
          <w:sz w:val="28"/>
          <w:lang w:eastAsia="ru-RU"/>
        </w:rPr>
        <w:t>, развивать зрительное внимание, память и воображение.</w:t>
      </w:r>
    </w:p>
    <w:p w14:paraId="533F9238"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Материал: разрез</w:t>
      </w:r>
      <w:r w:rsidR="0074216A">
        <w:rPr>
          <w:rFonts w:ascii="Times New Roman" w:eastAsia="Times New Roman" w:hAnsi="Times New Roman" w:cs="Times New Roman"/>
          <w:color w:val="000000"/>
          <w:sz w:val="28"/>
          <w:lang w:eastAsia="ru-RU"/>
        </w:rPr>
        <w:t>ные картинки с видами города Мытищ</w:t>
      </w:r>
      <w:r w:rsidRPr="00B729B2">
        <w:rPr>
          <w:rFonts w:ascii="Times New Roman" w:eastAsia="Times New Roman" w:hAnsi="Times New Roman" w:cs="Times New Roman"/>
          <w:color w:val="000000"/>
          <w:sz w:val="28"/>
          <w:lang w:eastAsia="ru-RU"/>
        </w:rPr>
        <w:t>, фишки.</w:t>
      </w:r>
    </w:p>
    <w:p w14:paraId="48D95C6A"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55BB21D4"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Воспитатель делит детей на две команды. Предлагает по фрагменту открытки,  фотографии узнать памятник и рассказать о нем. Справившаяся с заданием команда получает фишку. В конце игры подводиться итог.</w:t>
      </w:r>
    </w:p>
    <w:p w14:paraId="070D9B42"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 «Кто  подберет больше слов»</w:t>
      </w:r>
    </w:p>
    <w:p w14:paraId="3009F344"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Цель</w:t>
      </w:r>
      <w:r w:rsidRPr="00B729B2">
        <w:rPr>
          <w:rFonts w:ascii="Times New Roman" w:eastAsia="Times New Roman" w:hAnsi="Times New Roman" w:cs="Times New Roman"/>
          <w:b/>
          <w:bCs/>
          <w:color w:val="000000"/>
          <w:sz w:val="28"/>
          <w:lang w:eastAsia="ru-RU"/>
        </w:rPr>
        <w:t>:</w:t>
      </w:r>
      <w:r w:rsidRPr="00B729B2">
        <w:rPr>
          <w:rFonts w:ascii="Times New Roman" w:eastAsia="Times New Roman" w:hAnsi="Times New Roman" w:cs="Times New Roman"/>
          <w:color w:val="000000"/>
          <w:sz w:val="28"/>
          <w:lang w:eastAsia="ru-RU"/>
        </w:rPr>
        <w:t xml:space="preserve"> формировать быструю реакцию на слово, развивать умение подбирать подходящие по смыслу слова к памятным местам </w:t>
      </w:r>
      <w:proofErr w:type="gramStart"/>
      <w:r w:rsidRPr="00B729B2">
        <w:rPr>
          <w:rFonts w:ascii="Times New Roman" w:eastAsia="Times New Roman" w:hAnsi="Times New Roman" w:cs="Times New Roman"/>
          <w:color w:val="000000"/>
          <w:sz w:val="28"/>
          <w:lang w:eastAsia="ru-RU"/>
        </w:rPr>
        <w:t>города .</w:t>
      </w:r>
      <w:proofErr w:type="gramEnd"/>
    </w:p>
    <w:p w14:paraId="08C64BB4"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3A52DD42"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 xml:space="preserve">Воспитатель называет существительное - дети подбирают подходящие по смыслу определения – </w:t>
      </w:r>
      <w:r w:rsidR="0074216A">
        <w:rPr>
          <w:rFonts w:ascii="Times New Roman" w:eastAsia="Times New Roman" w:hAnsi="Times New Roman" w:cs="Times New Roman"/>
          <w:color w:val="000000"/>
          <w:sz w:val="28"/>
          <w:lang w:eastAsia="ru-RU"/>
        </w:rPr>
        <w:t xml:space="preserve">прилагательные. Например, </w:t>
      </w:r>
      <w:r w:rsidRPr="00B729B2">
        <w:rPr>
          <w:rFonts w:ascii="Times New Roman" w:eastAsia="Times New Roman" w:hAnsi="Times New Roman" w:cs="Times New Roman"/>
          <w:color w:val="000000"/>
          <w:sz w:val="28"/>
          <w:lang w:eastAsia="ru-RU"/>
        </w:rPr>
        <w:t xml:space="preserve"> (красивый, большой, уютный, любимый)</w:t>
      </w:r>
      <w:r w:rsidR="0074216A">
        <w:rPr>
          <w:rFonts w:ascii="Times New Roman" w:eastAsia="Times New Roman" w:hAnsi="Times New Roman" w:cs="Times New Roman"/>
          <w:color w:val="000000"/>
          <w:sz w:val="28"/>
          <w:lang w:eastAsia="ru-RU"/>
        </w:rPr>
        <w:t>.</w:t>
      </w:r>
    </w:p>
    <w:p w14:paraId="17FEEE8B"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Игровое упражнение: «Продолжи»</w:t>
      </w:r>
    </w:p>
    <w:p w14:paraId="2A11FB80"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Цель:</w:t>
      </w:r>
      <w:r w:rsidRPr="00B729B2">
        <w:rPr>
          <w:rFonts w:ascii="Times New Roman" w:eastAsia="Times New Roman" w:hAnsi="Times New Roman" w:cs="Times New Roman"/>
          <w:color w:val="000000"/>
          <w:sz w:val="28"/>
          <w:lang w:eastAsia="ru-RU"/>
        </w:rPr>
        <w:t> формировать умение быстро схватывать смысл услышанного, запоминать, составлять высказывание;</w:t>
      </w:r>
    </w:p>
    <w:p w14:paraId="0EEA2F66"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 xml:space="preserve">закреплять знания </w:t>
      </w:r>
      <w:r w:rsidR="0074216A">
        <w:rPr>
          <w:rFonts w:ascii="Times New Roman" w:eastAsia="Times New Roman" w:hAnsi="Times New Roman" w:cs="Times New Roman"/>
          <w:color w:val="000000"/>
          <w:sz w:val="28"/>
          <w:lang w:eastAsia="ru-RU"/>
        </w:rPr>
        <w:t>о достопримечательностях родного город Мытищи</w:t>
      </w:r>
      <w:r w:rsidRPr="00B729B2">
        <w:rPr>
          <w:rFonts w:ascii="Times New Roman" w:eastAsia="Times New Roman" w:hAnsi="Times New Roman" w:cs="Times New Roman"/>
          <w:color w:val="000000"/>
          <w:sz w:val="28"/>
          <w:lang w:eastAsia="ru-RU"/>
        </w:rPr>
        <w:t>.</w:t>
      </w:r>
    </w:p>
    <w:p w14:paraId="492923FC"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Примеры фраз для продолжения.</w:t>
      </w:r>
    </w:p>
    <w:p w14:paraId="4A5662C6" w14:textId="77777777" w:rsidR="00B729B2" w:rsidRDefault="00B729B2" w:rsidP="00B729B2">
      <w:pPr>
        <w:shd w:val="clear" w:color="auto" w:fill="FFFFFF"/>
        <w:spacing w:after="0" w:line="240" w:lineRule="auto"/>
        <w:jc w:val="both"/>
        <w:rPr>
          <w:rFonts w:ascii="Times New Roman" w:eastAsia="Times New Roman" w:hAnsi="Times New Roman" w:cs="Times New Roman"/>
          <w:color w:val="000000"/>
          <w:sz w:val="28"/>
          <w:lang w:eastAsia="ru-RU"/>
        </w:rPr>
      </w:pPr>
      <w:r w:rsidRPr="00B729B2">
        <w:rPr>
          <w:rFonts w:ascii="Times New Roman" w:eastAsia="Times New Roman" w:hAnsi="Times New Roman" w:cs="Times New Roman"/>
          <w:color w:val="000000"/>
          <w:sz w:val="28"/>
          <w:lang w:eastAsia="ru-RU"/>
        </w:rPr>
        <w:t>Наш город называется…</w:t>
      </w:r>
    </w:p>
    <w:p w14:paraId="6F1812CE" w14:textId="77777777" w:rsidR="0074216A" w:rsidRPr="00B729B2" w:rsidRDefault="0074216A" w:rsidP="00B729B2">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Он находится……..</w:t>
      </w:r>
    </w:p>
    <w:p w14:paraId="0996509E" w14:textId="77777777" w:rsidR="00B729B2" w:rsidRDefault="00B729B2" w:rsidP="00B729B2">
      <w:pPr>
        <w:shd w:val="clear" w:color="auto" w:fill="FFFFFF"/>
        <w:spacing w:after="0" w:line="240" w:lineRule="auto"/>
        <w:jc w:val="both"/>
        <w:rPr>
          <w:rFonts w:ascii="Times New Roman" w:eastAsia="Times New Roman" w:hAnsi="Times New Roman" w:cs="Times New Roman"/>
          <w:color w:val="000000"/>
          <w:sz w:val="28"/>
          <w:lang w:eastAsia="ru-RU"/>
        </w:rPr>
      </w:pPr>
      <w:r w:rsidRPr="00B729B2">
        <w:rPr>
          <w:rFonts w:ascii="Times New Roman" w:eastAsia="Times New Roman" w:hAnsi="Times New Roman" w:cs="Times New Roman"/>
          <w:color w:val="000000"/>
          <w:sz w:val="28"/>
          <w:lang w:eastAsia="ru-RU"/>
        </w:rPr>
        <w:lastRenderedPageBreak/>
        <w:t>Жителей нашего города называют …</w:t>
      </w:r>
    </w:p>
    <w:p w14:paraId="669F608A" w14:textId="77777777" w:rsidR="0074216A" w:rsidRDefault="0074216A" w:rsidP="00B729B2">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городе протекают реки…..</w:t>
      </w:r>
    </w:p>
    <w:p w14:paraId="0B476F3E" w14:textId="77777777" w:rsidR="0074216A" w:rsidRPr="00B729B2" w:rsidRDefault="0074216A" w:rsidP="00B729B2">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Акведук – это……</w:t>
      </w:r>
    </w:p>
    <w:p w14:paraId="4E836095" w14:textId="77777777" w:rsidR="00B729B2" w:rsidRPr="00B729B2" w:rsidRDefault="00B729B2" w:rsidP="0074216A">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 </w:t>
      </w:r>
      <w:bookmarkStart w:id="0" w:name="_GoBack"/>
      <w:bookmarkEnd w:id="0"/>
    </w:p>
    <w:p w14:paraId="211D23C6"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Игровое упражнение: «Все ли верно? Докажи</w:t>
      </w:r>
      <w:r w:rsidR="0074216A">
        <w:rPr>
          <w:rFonts w:ascii="Times New Roman" w:eastAsia="Times New Roman" w:hAnsi="Times New Roman" w:cs="Times New Roman"/>
          <w:b/>
          <w:bCs/>
          <w:color w:val="E36C0A"/>
          <w:sz w:val="28"/>
          <w:lang w:eastAsia="ru-RU"/>
        </w:rPr>
        <w:t>!</w:t>
      </w:r>
      <w:r w:rsidRPr="00B729B2">
        <w:rPr>
          <w:rFonts w:ascii="Times New Roman" w:eastAsia="Times New Roman" w:hAnsi="Times New Roman" w:cs="Times New Roman"/>
          <w:b/>
          <w:bCs/>
          <w:color w:val="E36C0A"/>
          <w:sz w:val="28"/>
          <w:lang w:eastAsia="ru-RU"/>
        </w:rPr>
        <w:t>»</w:t>
      </w:r>
    </w:p>
    <w:p w14:paraId="75F22F21" w14:textId="77777777" w:rsidR="00B729B2" w:rsidRPr="00B729B2" w:rsidRDefault="00B729B2" w:rsidP="00101E3B">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Цель:</w:t>
      </w:r>
      <w:r w:rsidRPr="00B729B2">
        <w:rPr>
          <w:rFonts w:ascii="Times New Roman" w:eastAsia="Times New Roman" w:hAnsi="Times New Roman" w:cs="Times New Roman"/>
          <w:i/>
          <w:iCs/>
          <w:color w:val="000000"/>
          <w:sz w:val="28"/>
          <w:lang w:eastAsia="ru-RU"/>
        </w:rPr>
        <w:t> </w:t>
      </w:r>
      <w:r w:rsidRPr="00B729B2">
        <w:rPr>
          <w:rFonts w:ascii="Times New Roman" w:eastAsia="Times New Roman" w:hAnsi="Times New Roman" w:cs="Times New Roman"/>
          <w:color w:val="000000"/>
          <w:sz w:val="28"/>
          <w:lang w:eastAsia="ru-RU"/>
        </w:rPr>
        <w:t>закрепить знания о городе,  развивать логическое мышление, формировать умение строить фразы-доказательства.</w:t>
      </w:r>
    </w:p>
    <w:p w14:paraId="6706FAC6"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11CF6C74"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Воспитатель предлагает детям внимательно послушать высказывание и определить, верно ли оно, привести аргументы в пользу своего утверждения.</w:t>
      </w:r>
    </w:p>
    <w:p w14:paraId="5D804E8B"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Примеры утверждений:</w:t>
      </w:r>
    </w:p>
    <w:p w14:paraId="1E521160" w14:textId="77777777" w:rsidR="00B729B2" w:rsidRPr="00B729B2" w:rsidRDefault="0074216A" w:rsidP="00B729B2">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Город Мытищи</w:t>
      </w:r>
      <w:r w:rsidR="00B729B2" w:rsidRPr="00B729B2">
        <w:rPr>
          <w:rFonts w:ascii="Times New Roman" w:eastAsia="Times New Roman" w:hAnsi="Times New Roman" w:cs="Times New Roman"/>
          <w:color w:val="000000"/>
          <w:sz w:val="28"/>
          <w:lang w:eastAsia="ru-RU"/>
        </w:rPr>
        <w:t xml:space="preserve"> больше, чем город С-Петербург.</w:t>
      </w:r>
    </w:p>
    <w:p w14:paraId="4D715269" w14:textId="77777777" w:rsidR="00B729B2" w:rsidRPr="00B729B2" w:rsidRDefault="0074216A" w:rsidP="00B729B2">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Река Сукромка</w:t>
      </w:r>
      <w:r w:rsidR="00B729B2" w:rsidRPr="00B729B2">
        <w:rPr>
          <w:rFonts w:ascii="Times New Roman" w:eastAsia="Times New Roman" w:hAnsi="Times New Roman" w:cs="Times New Roman"/>
          <w:color w:val="000000"/>
          <w:sz w:val="28"/>
          <w:lang w:eastAsia="ru-RU"/>
        </w:rPr>
        <w:t xml:space="preserve"> т</w:t>
      </w:r>
      <w:r>
        <w:rPr>
          <w:rFonts w:ascii="Times New Roman" w:eastAsia="Times New Roman" w:hAnsi="Times New Roman" w:cs="Times New Roman"/>
          <w:color w:val="000000"/>
          <w:sz w:val="28"/>
          <w:lang w:eastAsia="ru-RU"/>
        </w:rPr>
        <w:t>ечет вдоль улицы Лётная</w:t>
      </w:r>
      <w:r w:rsidR="00B729B2" w:rsidRPr="00B729B2">
        <w:rPr>
          <w:rFonts w:ascii="Times New Roman" w:eastAsia="Times New Roman" w:hAnsi="Times New Roman" w:cs="Times New Roman"/>
          <w:color w:val="000000"/>
          <w:sz w:val="28"/>
          <w:lang w:eastAsia="ru-RU"/>
        </w:rPr>
        <w:t>.</w:t>
      </w:r>
    </w:p>
    <w:p w14:paraId="0F736B60" w14:textId="77777777" w:rsidR="00B729B2" w:rsidRPr="00B729B2" w:rsidRDefault="0074216A" w:rsidP="00B729B2">
      <w:pPr>
        <w:shd w:val="clear" w:color="auto" w:fill="FFFFFF"/>
        <w:spacing w:after="0" w:line="240" w:lineRule="auto"/>
        <w:jc w:val="both"/>
        <w:rPr>
          <w:rFonts w:ascii="Arial" w:eastAsia="Times New Roman" w:hAnsi="Arial" w:cs="Arial"/>
          <w:color w:val="000000"/>
          <w:lang w:eastAsia="ru-RU"/>
        </w:rPr>
      </w:pPr>
      <w:proofErr w:type="spellStart"/>
      <w:r>
        <w:rPr>
          <w:rFonts w:ascii="Times New Roman" w:eastAsia="Times New Roman" w:hAnsi="Times New Roman" w:cs="Times New Roman"/>
          <w:color w:val="000000"/>
          <w:sz w:val="28"/>
          <w:lang w:eastAsia="ru-RU"/>
        </w:rPr>
        <w:t>Г.М.Распопова</w:t>
      </w:r>
      <w:proofErr w:type="spellEnd"/>
      <w:r>
        <w:rPr>
          <w:rFonts w:ascii="Times New Roman" w:eastAsia="Times New Roman" w:hAnsi="Times New Roman" w:cs="Times New Roman"/>
          <w:color w:val="000000"/>
          <w:sz w:val="28"/>
          <w:lang w:eastAsia="ru-RU"/>
        </w:rPr>
        <w:t xml:space="preserve"> - писательница</w:t>
      </w:r>
      <w:r w:rsidR="00B729B2" w:rsidRPr="00B729B2">
        <w:rPr>
          <w:rFonts w:ascii="Times New Roman" w:eastAsia="Times New Roman" w:hAnsi="Times New Roman" w:cs="Times New Roman"/>
          <w:color w:val="000000"/>
          <w:sz w:val="28"/>
          <w:lang w:eastAsia="ru-RU"/>
        </w:rPr>
        <w:t>.</w:t>
      </w:r>
    </w:p>
    <w:p w14:paraId="59EB048F"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 </w:t>
      </w:r>
    </w:p>
    <w:p w14:paraId="281AD51E"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Игровое упражнение:</w:t>
      </w:r>
    </w:p>
    <w:p w14:paraId="286E9A58" w14:textId="77777777" w:rsidR="00B729B2" w:rsidRPr="00B729B2" w:rsidRDefault="0074216A" w:rsidP="00B729B2">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E36C0A"/>
          <w:sz w:val="28"/>
          <w:lang w:eastAsia="ru-RU"/>
        </w:rPr>
        <w:t>«Мытищинс</w:t>
      </w:r>
      <w:r w:rsidR="00B729B2" w:rsidRPr="00B729B2">
        <w:rPr>
          <w:rFonts w:ascii="Times New Roman" w:eastAsia="Times New Roman" w:hAnsi="Times New Roman" w:cs="Times New Roman"/>
          <w:b/>
          <w:bCs/>
          <w:color w:val="E36C0A"/>
          <w:sz w:val="28"/>
          <w:lang w:eastAsia="ru-RU"/>
        </w:rPr>
        <w:t>кие  загадки»</w:t>
      </w:r>
    </w:p>
    <w:p w14:paraId="3623EF85"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Цель:</w:t>
      </w:r>
      <w:r w:rsidRPr="00B729B2">
        <w:rPr>
          <w:rFonts w:ascii="Times New Roman" w:eastAsia="Times New Roman" w:hAnsi="Times New Roman" w:cs="Times New Roman"/>
          <w:b/>
          <w:bCs/>
          <w:color w:val="000000"/>
          <w:sz w:val="28"/>
          <w:lang w:eastAsia="ru-RU"/>
        </w:rPr>
        <w:t> </w:t>
      </w:r>
      <w:r w:rsidRPr="00B729B2">
        <w:rPr>
          <w:rFonts w:ascii="Times New Roman" w:eastAsia="Times New Roman" w:hAnsi="Times New Roman" w:cs="Times New Roman"/>
          <w:color w:val="000000"/>
          <w:sz w:val="28"/>
          <w:lang w:eastAsia="ru-RU"/>
        </w:rPr>
        <w:t> в ходе отгадывания загадок закреплять знания о</w:t>
      </w:r>
    </w:p>
    <w:p w14:paraId="1BA89B15"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достопримечательностях города, развивать память, воображение, фантазию.</w:t>
      </w:r>
    </w:p>
    <w:p w14:paraId="2E523F55"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24547D64"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Педагог загадывает загадку о каком-нибудь месте в городе, дети отгадывают и находят это место на карте-схеме города.</w:t>
      </w:r>
    </w:p>
    <w:p w14:paraId="585B332D" w14:textId="77777777" w:rsidR="00B729B2" w:rsidRPr="00B729B2" w:rsidRDefault="0074216A" w:rsidP="00B729B2">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E36C0A"/>
          <w:sz w:val="28"/>
          <w:lang w:eastAsia="ru-RU"/>
        </w:rPr>
        <w:t>Дидактическая игра «Отремонтируй</w:t>
      </w:r>
      <w:r w:rsidR="00B729B2" w:rsidRPr="00B729B2">
        <w:rPr>
          <w:rFonts w:ascii="Times New Roman" w:eastAsia="Times New Roman" w:hAnsi="Times New Roman" w:cs="Times New Roman"/>
          <w:b/>
          <w:bCs/>
          <w:color w:val="E36C0A"/>
          <w:sz w:val="28"/>
          <w:lang w:eastAsia="ru-RU"/>
        </w:rPr>
        <w:t xml:space="preserve"> здание»</w:t>
      </w:r>
    </w:p>
    <w:p w14:paraId="3DC73AFC"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Цели:</w:t>
      </w:r>
    </w:p>
    <w:p w14:paraId="1F2EB622"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1. формировать у детей представления о зданиях нашего города, об их разнообразии;</w:t>
      </w:r>
    </w:p>
    <w:p w14:paraId="5E0DEEFF"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 xml:space="preserve">2. развивать у детей зрительное внимание, </w:t>
      </w:r>
      <w:proofErr w:type="gramStart"/>
      <w:r w:rsidRPr="00B729B2">
        <w:rPr>
          <w:rFonts w:ascii="Times New Roman" w:eastAsia="Times New Roman" w:hAnsi="Times New Roman" w:cs="Times New Roman"/>
          <w:color w:val="000000"/>
          <w:sz w:val="28"/>
          <w:lang w:eastAsia="ru-RU"/>
        </w:rPr>
        <w:t>логическое  мышление</w:t>
      </w:r>
      <w:proofErr w:type="gramEnd"/>
      <w:r w:rsidRPr="00B729B2">
        <w:rPr>
          <w:rFonts w:ascii="Times New Roman" w:eastAsia="Times New Roman" w:hAnsi="Times New Roman" w:cs="Times New Roman"/>
          <w:color w:val="000000"/>
          <w:sz w:val="28"/>
          <w:lang w:eastAsia="ru-RU"/>
        </w:rPr>
        <w:t xml:space="preserve"> и речь- доказательство;</w:t>
      </w:r>
    </w:p>
    <w:p w14:paraId="579692C3"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3. воспитывать любознательность у дошкольников.</w:t>
      </w:r>
    </w:p>
    <w:p w14:paraId="468932C8"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186E0ABC"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bookmarkStart w:id="1" w:name="h.gjdgxs"/>
      <w:bookmarkEnd w:id="1"/>
      <w:r w:rsidRPr="00B729B2">
        <w:rPr>
          <w:rFonts w:ascii="Times New Roman" w:eastAsia="Times New Roman" w:hAnsi="Times New Roman" w:cs="Times New Roman"/>
          <w:color w:val="000000"/>
          <w:sz w:val="28"/>
          <w:lang w:eastAsia="ru-RU"/>
        </w:rPr>
        <w:t>Детям предлагаются карточки, где недостает части здания и карточки с недостающими элементами, задача подобрать нужную часть.</w:t>
      </w:r>
    </w:p>
    <w:p w14:paraId="509E8D3C"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Дидактическая игра « Что напутал художник»</w:t>
      </w:r>
    </w:p>
    <w:p w14:paraId="6D9D26D0"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Цели:</w:t>
      </w:r>
    </w:p>
    <w:p w14:paraId="40E6E89B"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1. закрепить знания детей об архитектурных памятниках нашего города;</w:t>
      </w:r>
    </w:p>
    <w:p w14:paraId="757663A3"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2. развивать у детей зрительное внимание, наблюдательность, память;</w:t>
      </w:r>
    </w:p>
    <w:p w14:paraId="59D9628B"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3. воспитывать у детей интерес к родному городу.</w:t>
      </w:r>
    </w:p>
    <w:p w14:paraId="03A651EE"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1EA1CC5D"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На предложенных карточках имеется ошибка в изображении зданий, задача ребенка найти ее и аргументировать свой ответ.</w:t>
      </w:r>
    </w:p>
    <w:p w14:paraId="4029C867"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Дидактическая игра « Разложи предметы по домам»</w:t>
      </w:r>
    </w:p>
    <w:p w14:paraId="1DF9EF3D"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Цели:</w:t>
      </w:r>
    </w:p>
    <w:p w14:paraId="185BA625"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1. формировать у детей представления о разнообразии зданий в нашем городе и об их назначении.</w:t>
      </w:r>
    </w:p>
    <w:p w14:paraId="0F0188A6"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lastRenderedPageBreak/>
        <w:t>2. развивать у детей логическое мышление, умение классифицировать предметы по какому-либо признаку;</w:t>
      </w:r>
    </w:p>
    <w:p w14:paraId="48E40C6A"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3. развивать речь-доказательство;</w:t>
      </w:r>
    </w:p>
    <w:p w14:paraId="6FBD1C9D"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4. воспитывать интерес к родному городу.</w:t>
      </w:r>
    </w:p>
    <w:p w14:paraId="44FFB8A2"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 xml:space="preserve">Ход </w:t>
      </w:r>
      <w:proofErr w:type="gramStart"/>
      <w:r w:rsidRPr="00B729B2">
        <w:rPr>
          <w:rFonts w:ascii="Times New Roman" w:eastAsia="Times New Roman" w:hAnsi="Times New Roman" w:cs="Times New Roman"/>
          <w:b/>
          <w:bCs/>
          <w:i/>
          <w:iCs/>
          <w:color w:val="000000"/>
          <w:sz w:val="28"/>
          <w:lang w:eastAsia="ru-RU"/>
        </w:rPr>
        <w:t>игры :</w:t>
      </w:r>
      <w:proofErr w:type="gramEnd"/>
    </w:p>
    <w:p w14:paraId="215AF399"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 xml:space="preserve">Детям предлагается разложить отдельные карточки, на то поле, которому они соответствуют. </w:t>
      </w:r>
      <w:proofErr w:type="gramStart"/>
      <w:r w:rsidRPr="00B729B2">
        <w:rPr>
          <w:rFonts w:ascii="Times New Roman" w:eastAsia="Times New Roman" w:hAnsi="Times New Roman" w:cs="Times New Roman"/>
          <w:color w:val="000000"/>
          <w:sz w:val="28"/>
          <w:lang w:eastAsia="ru-RU"/>
        </w:rPr>
        <w:t>Например</w:t>
      </w:r>
      <w:proofErr w:type="gramEnd"/>
      <w:r w:rsidRPr="00B729B2">
        <w:rPr>
          <w:rFonts w:ascii="Times New Roman" w:eastAsia="Times New Roman" w:hAnsi="Times New Roman" w:cs="Times New Roman"/>
          <w:color w:val="000000"/>
          <w:sz w:val="28"/>
          <w:lang w:eastAsia="ru-RU"/>
        </w:rPr>
        <w:t xml:space="preserve"> в магазин те предметы, которые необходимы в магазине. Для проверки можно предложить </w:t>
      </w:r>
      <w:proofErr w:type="gramStart"/>
      <w:r w:rsidRPr="00B729B2">
        <w:rPr>
          <w:rFonts w:ascii="Times New Roman" w:eastAsia="Times New Roman" w:hAnsi="Times New Roman" w:cs="Times New Roman"/>
          <w:color w:val="000000"/>
          <w:sz w:val="28"/>
          <w:lang w:eastAsia="ru-RU"/>
        </w:rPr>
        <w:t>детям  перевернуть</w:t>
      </w:r>
      <w:proofErr w:type="gramEnd"/>
      <w:r w:rsidRPr="00B729B2">
        <w:rPr>
          <w:rFonts w:ascii="Times New Roman" w:eastAsia="Times New Roman" w:hAnsi="Times New Roman" w:cs="Times New Roman"/>
          <w:color w:val="000000"/>
          <w:sz w:val="28"/>
          <w:lang w:eastAsia="ru-RU"/>
        </w:rPr>
        <w:t xml:space="preserve"> карточки изнаночной стороной, если карточки одного цвета, то задание выполнено верно. Можно играть с подгруппой детей, в этом случае водящий показывает карточки, а играющие выбирают нужную картинку.</w:t>
      </w:r>
    </w:p>
    <w:p w14:paraId="393FF8C4"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Дидактическая игра «Времена года в городе</w:t>
      </w:r>
      <w:r>
        <w:rPr>
          <w:rFonts w:ascii="Times New Roman" w:eastAsia="Times New Roman" w:hAnsi="Times New Roman" w:cs="Times New Roman"/>
          <w:b/>
          <w:bCs/>
          <w:color w:val="E36C0A"/>
          <w:sz w:val="28"/>
          <w:lang w:eastAsia="ru-RU"/>
        </w:rPr>
        <w:t xml:space="preserve"> Мытищи</w:t>
      </w:r>
      <w:r w:rsidRPr="00B729B2">
        <w:rPr>
          <w:rFonts w:ascii="Times New Roman" w:eastAsia="Times New Roman" w:hAnsi="Times New Roman" w:cs="Times New Roman"/>
          <w:b/>
          <w:bCs/>
          <w:color w:val="E36C0A"/>
          <w:sz w:val="28"/>
          <w:lang w:eastAsia="ru-RU"/>
        </w:rPr>
        <w:t>»</w:t>
      </w:r>
    </w:p>
    <w:p w14:paraId="66375C48"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Цели:</w:t>
      </w:r>
    </w:p>
    <w:p w14:paraId="74DC1144"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1. закрепить и уточнить представления детей о разных временах года;</w:t>
      </w:r>
    </w:p>
    <w:p w14:paraId="398F591C"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2. развивать связную речь при составлении описательных рассказов о временах года;</w:t>
      </w:r>
    </w:p>
    <w:p w14:paraId="4B5A674E"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3. развивать наблюдательность, зрительное внимание, память;</w:t>
      </w:r>
    </w:p>
    <w:p w14:paraId="6639F6E5"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4. воспитывать интерес к природе родного города.</w:t>
      </w:r>
    </w:p>
    <w:p w14:paraId="58C1AE0B"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193EC9B2"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Игра по типу лото, ребенок должен подобрать карточки с каким-то временем года и аргументировать свой ответ. В дальнейшем при подборе картинок можно усложнить задание, предложив придумать рассказ о времени года.</w:t>
      </w:r>
    </w:p>
    <w:p w14:paraId="18CC6225"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Дидактическая игра «Дверная скважина».</w:t>
      </w:r>
    </w:p>
    <w:p w14:paraId="73DDECEC"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Цели игры:</w:t>
      </w:r>
    </w:p>
    <w:p w14:paraId="23D6FE84"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1. формировать представления об памятниках архитектуры в нашем городе;</w:t>
      </w:r>
    </w:p>
    <w:p w14:paraId="09EECD45"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2. развивать память, внимание, пространственное мышление у детей старшего дошкольного возраста;</w:t>
      </w:r>
    </w:p>
    <w:p w14:paraId="29459633"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3. воспитывать интерес к родному городу.</w:t>
      </w:r>
    </w:p>
    <w:p w14:paraId="6D9FFCF7"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2DB872CA"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Играть лучше всего группой в 4-5 человек. Ведущий прикрывает картинку  листом с замочной скважиной и кладет е</w:t>
      </w:r>
      <w:r>
        <w:rPr>
          <w:rFonts w:ascii="Times New Roman" w:eastAsia="Times New Roman" w:hAnsi="Times New Roman" w:cs="Times New Roman"/>
          <w:color w:val="000000"/>
          <w:sz w:val="28"/>
          <w:lang w:eastAsia="ru-RU"/>
        </w:rPr>
        <w:t xml:space="preserve">е перед </w:t>
      </w:r>
      <w:proofErr w:type="spellStart"/>
      <w:r>
        <w:rPr>
          <w:rFonts w:ascii="Times New Roman" w:eastAsia="Times New Roman" w:hAnsi="Times New Roman" w:cs="Times New Roman"/>
          <w:color w:val="000000"/>
          <w:sz w:val="28"/>
          <w:lang w:eastAsia="ru-RU"/>
        </w:rPr>
        <w:t>играками</w:t>
      </w:r>
      <w:proofErr w:type="spellEnd"/>
      <w:r w:rsidRPr="00B729B2">
        <w:rPr>
          <w:rFonts w:ascii="Times New Roman" w:eastAsia="Times New Roman" w:hAnsi="Times New Roman" w:cs="Times New Roman"/>
          <w:color w:val="000000"/>
          <w:sz w:val="28"/>
          <w:lang w:eastAsia="ru-RU"/>
        </w:rPr>
        <w:t>.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Как усложнение: сначала замочная скважина большего размера, далее размер уменьшается.</w:t>
      </w:r>
    </w:p>
    <w:p w14:paraId="181867F5"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Дидактическая игра  «Контуры и тени».</w:t>
      </w:r>
    </w:p>
    <w:p w14:paraId="7B58DACC" w14:textId="77777777" w:rsidR="00B729B2" w:rsidRPr="00B729B2" w:rsidRDefault="00B729B2" w:rsidP="00B833E0">
      <w:pPr>
        <w:shd w:val="clear" w:color="auto" w:fill="FFFFFF"/>
        <w:tabs>
          <w:tab w:val="left" w:pos="2415"/>
        </w:tabs>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Цели игры:</w:t>
      </w:r>
      <w:r w:rsidR="00B833E0">
        <w:rPr>
          <w:rFonts w:ascii="Times New Roman" w:eastAsia="Times New Roman" w:hAnsi="Times New Roman" w:cs="Times New Roman"/>
          <w:b/>
          <w:bCs/>
          <w:i/>
          <w:iCs/>
          <w:color w:val="000000"/>
          <w:sz w:val="28"/>
          <w:lang w:eastAsia="ru-RU"/>
        </w:rPr>
        <w:tab/>
      </w:r>
    </w:p>
    <w:p w14:paraId="1ACEB82D"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1. формировать у детей представления о разнообразии архитектурных зданий в нашем городе;</w:t>
      </w:r>
    </w:p>
    <w:p w14:paraId="077C57C4"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2. закрепить понятия «Архитектура» и «Скульптура»;</w:t>
      </w:r>
    </w:p>
    <w:p w14:paraId="483F9D45"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3. развивать зрительное внимание и усидчивость;</w:t>
      </w:r>
    </w:p>
    <w:p w14:paraId="4B813A34" w14:textId="77777777" w:rsidR="00B729B2" w:rsidRPr="00B729B2" w:rsidRDefault="00B729B2" w:rsidP="00B729B2">
      <w:pPr>
        <w:shd w:val="clear" w:color="auto" w:fill="FFFFFF"/>
        <w:spacing w:after="0" w:line="240" w:lineRule="auto"/>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lastRenderedPageBreak/>
        <w:t>4. воспитывать интерес к родному городу.</w:t>
      </w:r>
    </w:p>
    <w:p w14:paraId="37A2CA70"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7B3CF397"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 xml:space="preserve">Детям предлагается подобрать карточки к изображениям архитектуры и скульптуры </w:t>
      </w:r>
      <w:proofErr w:type="gramStart"/>
      <w:r w:rsidRPr="00B729B2">
        <w:rPr>
          <w:rFonts w:ascii="Times New Roman" w:eastAsia="Times New Roman" w:hAnsi="Times New Roman" w:cs="Times New Roman"/>
          <w:color w:val="000000"/>
          <w:sz w:val="28"/>
          <w:lang w:eastAsia="ru-RU"/>
        </w:rPr>
        <w:t>( с</w:t>
      </w:r>
      <w:proofErr w:type="gramEnd"/>
      <w:r w:rsidRPr="00B729B2">
        <w:rPr>
          <w:rFonts w:ascii="Times New Roman" w:eastAsia="Times New Roman" w:hAnsi="Times New Roman" w:cs="Times New Roman"/>
          <w:color w:val="000000"/>
          <w:sz w:val="28"/>
          <w:lang w:eastAsia="ru-RU"/>
        </w:rPr>
        <w:t xml:space="preserve"> одной стороны тень сооружения, а с другой стороны - его контурное изображение).</w:t>
      </w:r>
    </w:p>
    <w:p w14:paraId="6C59DDF1"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color w:val="E36C0A"/>
          <w:sz w:val="28"/>
          <w:lang w:eastAsia="ru-RU"/>
        </w:rPr>
        <w:t>Дидактическая игра «Ра</w:t>
      </w:r>
      <w:r>
        <w:rPr>
          <w:rFonts w:ascii="Times New Roman" w:eastAsia="Times New Roman" w:hAnsi="Times New Roman" w:cs="Times New Roman"/>
          <w:b/>
          <w:bCs/>
          <w:color w:val="E36C0A"/>
          <w:sz w:val="28"/>
          <w:lang w:eastAsia="ru-RU"/>
        </w:rPr>
        <w:t>ссели гостей в городе Мытищи</w:t>
      </w:r>
      <w:r w:rsidRPr="00B729B2">
        <w:rPr>
          <w:rFonts w:ascii="Times New Roman" w:eastAsia="Times New Roman" w:hAnsi="Times New Roman" w:cs="Times New Roman"/>
          <w:b/>
          <w:bCs/>
          <w:color w:val="E36C0A"/>
          <w:sz w:val="28"/>
          <w:lang w:eastAsia="ru-RU"/>
        </w:rPr>
        <w:t>»</w:t>
      </w:r>
    </w:p>
    <w:p w14:paraId="4EA44A94"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 Цели:</w:t>
      </w:r>
    </w:p>
    <w:p w14:paraId="0FCDFC7D" w14:textId="77777777" w:rsidR="00B729B2" w:rsidRPr="00B729B2" w:rsidRDefault="00B729B2" w:rsidP="00B729B2">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формировать у детей знания об архитектурных зданиях нашего города;</w:t>
      </w:r>
    </w:p>
    <w:p w14:paraId="6C5C1063" w14:textId="77777777" w:rsidR="00B729B2" w:rsidRPr="00B729B2" w:rsidRDefault="00B729B2" w:rsidP="00B729B2">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развивать умение ориентироваться в пространстве;</w:t>
      </w:r>
    </w:p>
    <w:p w14:paraId="22EDA306" w14:textId="77777777" w:rsidR="00B729B2" w:rsidRPr="00B729B2" w:rsidRDefault="00B729B2" w:rsidP="00B729B2">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закрепить умение пользоваться таблицей, умение находить столбики и строчки;</w:t>
      </w:r>
    </w:p>
    <w:p w14:paraId="1193D6CD" w14:textId="77777777" w:rsidR="00B729B2" w:rsidRPr="00B729B2" w:rsidRDefault="00B729B2" w:rsidP="00B729B2">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закрепить порядковый счет от 1 до 9;</w:t>
      </w:r>
    </w:p>
    <w:p w14:paraId="6FA44419" w14:textId="77777777" w:rsidR="00B729B2" w:rsidRPr="00B729B2" w:rsidRDefault="00B729B2" w:rsidP="00B729B2">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развивать умение соотносить часть изображения с целым;</w:t>
      </w:r>
    </w:p>
    <w:p w14:paraId="0BD553D1" w14:textId="77777777" w:rsidR="00B729B2" w:rsidRPr="00B729B2" w:rsidRDefault="00B729B2" w:rsidP="00B729B2">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 xml:space="preserve">развивать связную речь и речь – </w:t>
      </w:r>
      <w:proofErr w:type="gramStart"/>
      <w:r w:rsidRPr="00B729B2">
        <w:rPr>
          <w:rFonts w:ascii="Times New Roman" w:eastAsia="Times New Roman" w:hAnsi="Times New Roman" w:cs="Times New Roman"/>
          <w:color w:val="000000"/>
          <w:sz w:val="28"/>
          <w:lang w:eastAsia="ru-RU"/>
        </w:rPr>
        <w:t>доказательство ;</w:t>
      </w:r>
      <w:proofErr w:type="gramEnd"/>
    </w:p>
    <w:p w14:paraId="11FD3F96" w14:textId="77777777" w:rsidR="00B729B2" w:rsidRPr="00B729B2" w:rsidRDefault="00B729B2" w:rsidP="00B729B2">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развивать внимание, память;</w:t>
      </w:r>
    </w:p>
    <w:p w14:paraId="3B7D1BFC" w14:textId="77777777" w:rsidR="00B729B2" w:rsidRPr="00B729B2" w:rsidRDefault="00B729B2" w:rsidP="00B729B2">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воспитывать интерес к родному краю.</w:t>
      </w:r>
    </w:p>
    <w:p w14:paraId="49A758C1"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Материалы:</w:t>
      </w:r>
      <w:r w:rsidRPr="00B729B2">
        <w:rPr>
          <w:rFonts w:ascii="Times New Roman" w:eastAsia="Times New Roman" w:hAnsi="Times New Roman" w:cs="Times New Roman"/>
          <w:color w:val="000000"/>
          <w:sz w:val="28"/>
          <w:lang w:eastAsia="ru-RU"/>
        </w:rPr>
        <w:t> карточки с изображением зданий нашего города, таблица с расположенными на ней фрагментами зданий, карточки – визитки с изображением гостей и их числовым адресом.</w:t>
      </w:r>
    </w:p>
    <w:p w14:paraId="3404C585"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                                         </w:t>
      </w:r>
    </w:p>
    <w:p w14:paraId="361A5E40" w14:textId="77777777" w:rsidR="00B729B2" w:rsidRPr="00B729B2" w:rsidRDefault="00B729B2" w:rsidP="00B729B2">
      <w:pPr>
        <w:shd w:val="clear" w:color="auto" w:fill="FFFFFF"/>
        <w:spacing w:after="0" w:line="240" w:lineRule="auto"/>
        <w:jc w:val="center"/>
        <w:rPr>
          <w:rFonts w:ascii="Arial" w:eastAsia="Times New Roman" w:hAnsi="Arial" w:cs="Arial"/>
          <w:color w:val="000000"/>
          <w:lang w:eastAsia="ru-RU"/>
        </w:rPr>
      </w:pPr>
      <w:r w:rsidRPr="00B729B2">
        <w:rPr>
          <w:rFonts w:ascii="Times New Roman" w:eastAsia="Times New Roman" w:hAnsi="Times New Roman" w:cs="Times New Roman"/>
          <w:b/>
          <w:bCs/>
          <w:i/>
          <w:iCs/>
          <w:color w:val="000000"/>
          <w:sz w:val="28"/>
          <w:lang w:eastAsia="ru-RU"/>
        </w:rPr>
        <w:t>Ход игры:</w:t>
      </w:r>
    </w:p>
    <w:p w14:paraId="2C9E9C69" w14:textId="77777777" w:rsidR="00B729B2" w:rsidRPr="00B729B2" w:rsidRDefault="00B729B2" w:rsidP="00B729B2">
      <w:pPr>
        <w:shd w:val="clear" w:color="auto" w:fill="FFFFFF"/>
        <w:spacing w:after="0" w:line="240" w:lineRule="auto"/>
        <w:jc w:val="both"/>
        <w:rPr>
          <w:rFonts w:ascii="Arial" w:eastAsia="Times New Roman" w:hAnsi="Arial" w:cs="Arial"/>
          <w:color w:val="000000"/>
          <w:lang w:eastAsia="ru-RU"/>
        </w:rPr>
      </w:pPr>
      <w:r w:rsidRPr="00B729B2">
        <w:rPr>
          <w:rFonts w:ascii="Times New Roman" w:eastAsia="Times New Roman" w:hAnsi="Times New Roman" w:cs="Times New Roman"/>
          <w:color w:val="000000"/>
          <w:sz w:val="28"/>
          <w:lang w:eastAsia="ru-RU"/>
        </w:rPr>
        <w:t>Воспитатель говорит детям, что к ним в город прибывают гости. Их нужно разместить. У гостей есть визитки, где написан их адрес. К этим адресам есть таблица. Вам нужно посмотреть на цифры, изображенные на карточке. Первая цифра обозначает номер строчки, и искать ее нужно в первом столбике сверху вниз, а вторая цифра обозначает номер столбика и искать ее нужно на верхней строчке слева направо. Найдя нужный фрагмент, вы должны узнать, что это за здание, найти его и придумать предложение с этим словом. Побеждает тот, кто правильно выполнит все задание.</w:t>
      </w:r>
    </w:p>
    <w:p w14:paraId="5BE335D8" w14:textId="77777777" w:rsidR="00B729B2" w:rsidRDefault="00B729B2" w:rsidP="00B729B2">
      <w:pPr>
        <w:spacing w:after="150" w:line="300" w:lineRule="atLeast"/>
        <w:rPr>
          <w:rFonts w:ascii="Times New Roman" w:eastAsia="Times New Roman" w:hAnsi="Times New Roman" w:cs="Times New Roman"/>
          <w:b/>
          <w:bCs/>
          <w:sz w:val="28"/>
          <w:szCs w:val="28"/>
          <w:lang w:eastAsia="ru-RU"/>
        </w:rPr>
      </w:pPr>
    </w:p>
    <w:p w14:paraId="3695872C" w14:textId="77777777" w:rsidR="00B729B2" w:rsidRDefault="00B729B2" w:rsidP="00B729B2">
      <w:pPr>
        <w:spacing w:after="150" w:line="300" w:lineRule="atLeast"/>
        <w:rPr>
          <w:rFonts w:ascii="Times New Roman" w:eastAsia="Times New Roman" w:hAnsi="Times New Roman" w:cs="Times New Roman"/>
          <w:b/>
          <w:bCs/>
          <w:sz w:val="28"/>
          <w:szCs w:val="28"/>
          <w:lang w:eastAsia="ru-RU"/>
        </w:rPr>
      </w:pPr>
    </w:p>
    <w:p w14:paraId="216F6573" w14:textId="77777777" w:rsidR="00B80AAC" w:rsidRDefault="00B80AAC" w:rsidP="00B729B2">
      <w:pPr>
        <w:spacing w:after="150" w:line="300" w:lineRule="atLeast"/>
        <w:rPr>
          <w:rFonts w:ascii="Times New Roman" w:eastAsia="Times New Roman" w:hAnsi="Times New Roman" w:cs="Times New Roman"/>
          <w:b/>
          <w:bCs/>
          <w:sz w:val="28"/>
          <w:szCs w:val="28"/>
          <w:lang w:eastAsia="ru-RU"/>
        </w:rPr>
      </w:pPr>
    </w:p>
    <w:p w14:paraId="4993A4AC" w14:textId="77777777" w:rsidR="00B80AAC" w:rsidRDefault="00B80AAC" w:rsidP="00B729B2">
      <w:pPr>
        <w:spacing w:after="150" w:line="300" w:lineRule="atLeast"/>
        <w:rPr>
          <w:rFonts w:ascii="Times New Roman" w:eastAsia="Times New Roman" w:hAnsi="Times New Roman" w:cs="Times New Roman"/>
          <w:b/>
          <w:bCs/>
          <w:sz w:val="28"/>
          <w:szCs w:val="28"/>
          <w:lang w:eastAsia="ru-RU"/>
        </w:rPr>
      </w:pPr>
    </w:p>
    <w:p w14:paraId="402147A8" w14:textId="77777777" w:rsidR="00B80AAC" w:rsidRDefault="00B80AAC" w:rsidP="00B729B2">
      <w:pPr>
        <w:spacing w:after="150" w:line="300" w:lineRule="atLeast"/>
        <w:rPr>
          <w:rFonts w:ascii="Times New Roman" w:eastAsia="Times New Roman" w:hAnsi="Times New Roman" w:cs="Times New Roman"/>
          <w:b/>
          <w:bCs/>
          <w:sz w:val="28"/>
          <w:szCs w:val="28"/>
          <w:lang w:eastAsia="ru-RU"/>
        </w:rPr>
      </w:pPr>
    </w:p>
    <w:p w14:paraId="57C6C475" w14:textId="77777777" w:rsidR="00B80AAC" w:rsidRDefault="00B80AAC" w:rsidP="00B729B2">
      <w:pPr>
        <w:spacing w:after="150" w:line="300" w:lineRule="atLeast"/>
        <w:rPr>
          <w:rFonts w:ascii="Times New Roman" w:eastAsia="Times New Roman" w:hAnsi="Times New Roman" w:cs="Times New Roman"/>
          <w:b/>
          <w:bCs/>
          <w:sz w:val="28"/>
          <w:szCs w:val="28"/>
          <w:lang w:eastAsia="ru-RU"/>
        </w:rPr>
      </w:pPr>
    </w:p>
    <w:p w14:paraId="7F6BA0D4" w14:textId="77777777" w:rsidR="00B80AAC" w:rsidRDefault="00B80AAC" w:rsidP="00B729B2">
      <w:pPr>
        <w:spacing w:after="150" w:line="300" w:lineRule="atLeast"/>
        <w:rPr>
          <w:rFonts w:ascii="Times New Roman" w:eastAsia="Times New Roman" w:hAnsi="Times New Roman" w:cs="Times New Roman"/>
          <w:b/>
          <w:bCs/>
          <w:sz w:val="28"/>
          <w:szCs w:val="28"/>
          <w:lang w:eastAsia="ru-RU"/>
        </w:rPr>
      </w:pPr>
    </w:p>
    <w:p w14:paraId="5F05ED89" w14:textId="77777777" w:rsidR="00B80AAC" w:rsidRDefault="00B80AAC" w:rsidP="00B729B2">
      <w:pPr>
        <w:spacing w:after="150" w:line="300" w:lineRule="atLeast"/>
        <w:rPr>
          <w:rFonts w:ascii="Times New Roman" w:eastAsia="Times New Roman" w:hAnsi="Times New Roman" w:cs="Times New Roman"/>
          <w:b/>
          <w:bCs/>
          <w:sz w:val="28"/>
          <w:szCs w:val="28"/>
          <w:lang w:eastAsia="ru-RU"/>
        </w:rPr>
      </w:pPr>
    </w:p>
    <w:p w14:paraId="017678D0" w14:textId="77777777" w:rsidR="00B80AAC" w:rsidRDefault="00B80AAC" w:rsidP="00B729B2">
      <w:pPr>
        <w:spacing w:after="150" w:line="300" w:lineRule="atLeast"/>
        <w:rPr>
          <w:rFonts w:ascii="Times New Roman" w:eastAsia="Times New Roman" w:hAnsi="Times New Roman" w:cs="Times New Roman"/>
          <w:b/>
          <w:bCs/>
          <w:sz w:val="28"/>
          <w:szCs w:val="28"/>
          <w:lang w:eastAsia="ru-RU"/>
        </w:rPr>
      </w:pPr>
    </w:p>
    <w:p w14:paraId="39058773" w14:textId="77777777" w:rsidR="00B80AAC" w:rsidRDefault="00B80AAC" w:rsidP="00B729B2">
      <w:pPr>
        <w:spacing w:after="150" w:line="300" w:lineRule="atLeast"/>
        <w:rPr>
          <w:rFonts w:ascii="Times New Roman" w:eastAsia="Times New Roman" w:hAnsi="Times New Roman" w:cs="Times New Roman"/>
          <w:b/>
          <w:bCs/>
          <w:sz w:val="28"/>
          <w:szCs w:val="28"/>
          <w:lang w:eastAsia="ru-RU"/>
        </w:rPr>
      </w:pPr>
    </w:p>
    <w:p w14:paraId="242A0FFC" w14:textId="77777777" w:rsidR="00B80AAC" w:rsidRDefault="00B80AAC" w:rsidP="00B729B2">
      <w:pPr>
        <w:spacing w:after="150" w:line="300" w:lineRule="atLeast"/>
        <w:rPr>
          <w:rFonts w:ascii="Times New Roman" w:eastAsia="Times New Roman" w:hAnsi="Times New Roman" w:cs="Times New Roman"/>
          <w:b/>
          <w:bCs/>
          <w:sz w:val="28"/>
          <w:szCs w:val="28"/>
          <w:lang w:eastAsia="ru-RU"/>
        </w:rPr>
      </w:pPr>
    </w:p>
    <w:p w14:paraId="7CB4073E"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b/>
          <w:bCs/>
          <w:sz w:val="28"/>
          <w:szCs w:val="28"/>
          <w:lang w:eastAsia="ru-RU"/>
        </w:rPr>
        <w:lastRenderedPageBreak/>
        <w:t>Ознакомление старших дошкольников с родным городом.</w:t>
      </w:r>
    </w:p>
    <w:p w14:paraId="2186C76B"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Базовым этапом формирования у детей любви к Родине является накопление ими социального опыта жизни в своем городе,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w:t>
      </w:r>
    </w:p>
    <w:p w14:paraId="4A9D0AF1"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Любой край, где бы человек ни жил, неповторим. У каждого места на земле есть своя история. Москва имеет богатую историю, которую должны знать наши дети. За последние годы наш город преобразился: стали чистыми и нарядными улицы, микрорайоны и проспекты, появились новые памятники и парки, стали благоустраиваться дворы и детские площадки, появилось много новых зеленых насаждений и разнообразных красиво оформленных цветущих клумб. Педагогу необходимо стремиться к тому, чтобы воспитанники увидели красоту родного города, преобразования, происходящие в нем каждый год, гордились своей малой родиной. Воспитание любви к своей Родине – это многотрудный, долговременный, ювелирный процесс, он должен осуществляться ненавязчиво и постоянно.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 Поэтому, не будучи патриотом, сам педагог не может пробудить чувство любви к Родине. Именно пробудить, а не навязать, так как в основе патриотизма лежит духовное самоопределение.</w:t>
      </w:r>
    </w:p>
    <w:p w14:paraId="05B9ACCD"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и приумножить богатство своей страны. Быть патриотом – значит ощущать себя неотъемлемой частью общества. Чтобы участвовать в общественной, политической и экономической жизни своей страны, человек должен быть самостоятельным, инициативным, интеллектуально развитым, умеющим устанавливать контакт с людьми, быть терпимым к различиям между людьми, уважать права и мнения других. Все эти качества закладываются уже в дошкольном возрасте и являются составляющими гражданского воспитания.    Знакомясь с родным городом, его достопримечательностями, ребенок учится осознавать себя живущим в определенный временной период, в определенных этнокультурных условиях и в то же время приобщаться к богатствам национальной и мировой культуры.</w:t>
      </w:r>
    </w:p>
    <w:p w14:paraId="3F26E181"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Знакомство дошкольников с родным городом и родной страной процесс длительный и сложный. Он не может проходить от случая к случаю. Положительного результата можно достичь только систематической работой, и эта работа, в основном должна проходить вне занятий. На занятия выносятся темы сложные, требующие объяснения, толкования.</w:t>
      </w:r>
    </w:p>
    <w:p w14:paraId="51A5F212"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lastRenderedPageBreak/>
        <w:t>Работа по воспитанию любви и привязанности к своему городу требует большой опоры на когнитивную сферу ребенка, на воображение и память.</w:t>
      </w:r>
    </w:p>
    <w:p w14:paraId="66447F11"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Ребенок должен знать название родного города и рассказывать о том, где они гуляли в выходные дни (парке, сквере, детском городке.)         </w:t>
      </w:r>
      <w:r w:rsidRPr="00B729B2">
        <w:rPr>
          <w:rFonts w:ascii="Times New Roman" w:eastAsia="Times New Roman" w:hAnsi="Times New Roman" w:cs="Times New Roman"/>
          <w:sz w:val="28"/>
          <w:szCs w:val="28"/>
          <w:lang w:eastAsia="ru-RU"/>
        </w:rPr>
        <w:br/>
        <w:t>   Внимание детей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p>
    <w:p w14:paraId="6CCBA9E8"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Диапазон объектов, с которыми знакомят старших дошкольников, расширяется — это район и город в целом, его достопримечательности, исторические места и памятники. Детям объясняют, в честь кого они воздвигнуты.</w:t>
      </w:r>
    </w:p>
    <w:p w14:paraId="5C421759"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ребёнок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 Взрослые должны рассказать о городе, показывать его. Следует  показать ребёнку, что родной город славен своей историей, традициями, достопримечательностями, памятниками, лучшими людьми. Дети вместе с взрослыми ездят по городу. Взрослые рассказывают детям о своих любимых местах. Воспитатель может провести беседы о памятниках, театрах и т.д. Важно, чтобы познавательный материал был понятен детям, вызывал интерес. Необходимо чтобы дети принимали участие в праздновании дня города. Свои впечатления дети должны отразить в рисовании, конструировании. Можно изготовить подарки к праздникам.</w:t>
      </w:r>
    </w:p>
    <w:p w14:paraId="6E86AB17"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14:paraId="3F5E7190"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-повсюду люди трудятся для всех (учителя учат детей; врачи лечат больных; рабочие делают машины и т.д.);</w:t>
      </w:r>
    </w:p>
    <w:p w14:paraId="253783D8"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-везде соблюдаются традиции: Родина помнит героев, защитивших ее от врагов;</w:t>
      </w:r>
    </w:p>
    <w:p w14:paraId="5DC9C9D6"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-повсюду живут люди разных национальностей, совместно трудятся и помогают друг другу;</w:t>
      </w:r>
    </w:p>
    <w:p w14:paraId="215104D0"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-люди берегут и охраняют природу;</w:t>
      </w:r>
    </w:p>
    <w:p w14:paraId="3C3272E2"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-есть общие профессиональные и общественные праздники и т.д.</w:t>
      </w:r>
    </w:p>
    <w:p w14:paraId="766E2157"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xml:space="preserve">Средствами ознакомления дошкольников с родным городом являются само окружение (природное и социальное), в котором они живут, художественная </w:t>
      </w:r>
      <w:r w:rsidRPr="00B729B2">
        <w:rPr>
          <w:rFonts w:ascii="Times New Roman" w:eastAsia="Times New Roman" w:hAnsi="Times New Roman" w:cs="Times New Roman"/>
          <w:sz w:val="28"/>
          <w:szCs w:val="28"/>
          <w:lang w:eastAsia="ru-RU"/>
        </w:rPr>
        <w:lastRenderedPageBreak/>
        <w:t>литература, музыка, изобразительное искусство. Средствами служат также та или иная деятельность (игра, труд), праздники, которые отмечаются в стране и детском саду.</w:t>
      </w:r>
    </w:p>
    <w:p w14:paraId="7A01ED41"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Основной формой ознакомления детей  с родным городом являются тематические занятия. Важно, чтобы они повышали детскую мыслительную активность. Этому помогают приемы сравнения (город раньше и теперь), вопросы, индивидуальные задания. Нужно приучать детей самостоятельно анализировать увиденное, делать обобщения, выводы. Можно предложить найти ответ в иллюстрациях, спросить у родителей и т.д. Следует подчеркнуть еще раз,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изо-деятельностью (например, "Мой город", "Столица нашей Родины –Москва»</w:t>
      </w:r>
    </w:p>
    <w:p w14:paraId="36F7D11F"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Большой интерес вызывают у детей игры в "поездки и путешествия"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14:paraId="5C1E6B80"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Продолжением данной работы является знакомство детей с другими городами России, со столицей нашей Родины, с гимном, флагом и гербом государства.</w:t>
      </w:r>
    </w:p>
    <w:p w14:paraId="160EF428"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Таким образом, знакомя детей с родным городом и родной страной, необходимо учитывать, что вся информация, данная воспитателем, должна вызывать в детях не только положительные чувства и эмоции, но и стремление к деятельности. Это может быть желание ребенка нарисовать то, о чем он только что услышал; рассказать родителям или друзьям то, что он узнал от воспитателя; посадить около дома цветы, чтобы его двор был красивее; не сорить и т.д. Воспитатель должен научить дошкольников замечать вокруг положительное, что создается руками людей, восхищаться этой работой, ценить и беречь то, что окружает детей.</w:t>
      </w:r>
    </w:p>
    <w:p w14:paraId="56B95029"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Вся работа по ознакомлению детей дошкольного возраста с родным городом должна проводиться еженедельно. Каждую неделю можно предлагать различные формы работы по знакомству детей с Москвой: целевая прогулка, беседа, дидактические игры, чтение художественной литературы и др.</w:t>
      </w:r>
    </w:p>
    <w:p w14:paraId="1E45267D" w14:textId="77777777" w:rsidR="00B729B2" w:rsidRPr="00B729B2" w:rsidRDefault="00B80AAC" w:rsidP="00B729B2">
      <w:pPr>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Занятия проводятся </w:t>
      </w:r>
      <w:r w:rsidR="00B729B2" w:rsidRPr="00B729B2">
        <w:rPr>
          <w:rFonts w:ascii="Times New Roman" w:eastAsia="Times New Roman" w:hAnsi="Times New Roman" w:cs="Times New Roman"/>
          <w:sz w:val="28"/>
          <w:szCs w:val="28"/>
          <w:lang w:eastAsia="ru-RU"/>
        </w:rPr>
        <w:t>два раза в месяц. Знания, полученные на занятиях, закрепляются в различных формах работы с детьми вне занятий. И в течение всего года воспитатель несколько раз возвращается к тому, что дети узнали ранее.</w:t>
      </w:r>
    </w:p>
    <w:p w14:paraId="5DE24AF9"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При знакомстве дошкольников с историей родного города, воспитателю приходится использовать словесные методы. От того, как он это сделает, зависит, воспримет ребенок новые представления или эта информация не затронет чувств детей, не вызовет в них желание узнать что-то еще. При рассказе следует помнить следующее:</w:t>
      </w:r>
    </w:p>
    <w:p w14:paraId="4D6309D3"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По ходу рассказа необходимо обязательно использовать наглядный материал. Это могут быть фотографии, репродукции картин, слайды, различные схемы, рисунки мелом на доске и др.</w:t>
      </w:r>
    </w:p>
    <w:p w14:paraId="6B7CB58C"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Составляя рассказ, воспитатель должен включить в него вопросы к детям. Это необходимо, чтобы активизировать познавательную деятельность, внимание, вызвать интерес детей, учить их предполагать, рассуждать. В этом случае рассказ педагога превращается из монолога в своеобразную беседу с детьми, что способствует более успешному усвоению знаний.</w:t>
      </w:r>
    </w:p>
    <w:p w14:paraId="2A4DAA28"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Рассказывая о каких-то исторических событиях, воспитателю не следует часто употреблять даты, так как в дошкольном возрасте детям не доступна хронология. Но чтобы дети поняли, что излагаемые события проходили давно, следует употреблять такие выражения: «Это было очень-очень давно», «Это было тогда, когда ваши мамы и папы были маленькими» и т.д. некоторые даты детям следует сообщать, не добиваясь их обязательного запоминания (например, 1812 г., 1941г., 1945г., 12 апреля 1961г. и др.)</w:t>
      </w:r>
    </w:p>
    <w:p w14:paraId="00858266"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Язык рассказа должен быть очень простым. Если в рассказе встречаются незнакомые детям слова, например «князь», «полководец» и пр. следует объяснить их значение. Не стоит перегружать рассказ сложными грамматическими конструкциями: дети лучше воспринимают речь, если предложения в рассказе простые, короткие.</w:t>
      </w:r>
    </w:p>
    <w:p w14:paraId="1CE82992"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В процессе знакомства детей с достопримечательностями родного города, воспитатель, часто рассказывает им о различных архитектурных сооружениях: зданиях, храмах, соборах. В этом случае не следует подробно рассматривать их архитектуру, использовать специальную терминологию. Достаточно выделить что-то главное, что отличает то или иное здание от других. Например, разноцветные купола Покровского собора, колонны Большого театра, Синюю птицу на здании Детского музыкального театра и т.д.</w:t>
      </w:r>
    </w:p>
    <w:p w14:paraId="118F8775"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xml:space="preserve">Воспитатель должен научить дошкольников замечать вокруг, то положительное, что создается руками людей, восхищаться этой работой, ценить и беречь то, что окружает детей. Основная идея знакомства детей с родным городом заключается в формировании у детей старшего </w:t>
      </w:r>
      <w:r w:rsidRPr="00B729B2">
        <w:rPr>
          <w:rFonts w:ascii="Times New Roman" w:eastAsia="Times New Roman" w:hAnsi="Times New Roman" w:cs="Times New Roman"/>
          <w:sz w:val="28"/>
          <w:szCs w:val="28"/>
          <w:lang w:eastAsia="ru-RU"/>
        </w:rPr>
        <w:lastRenderedPageBreak/>
        <w:t>дошкольного возраста системных знаний по истории и культуре родного города, воспитании чувства любви к своей малой родине, гордости за нее.</w:t>
      </w:r>
    </w:p>
    <w:p w14:paraId="4A4C4212"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В основу этой идеи легли следующие принципы:</w:t>
      </w:r>
    </w:p>
    <w:p w14:paraId="6A8F9553" w14:textId="77777777" w:rsidR="00B729B2" w:rsidRPr="00B729B2" w:rsidRDefault="00B729B2" w:rsidP="00B729B2">
      <w:pPr>
        <w:numPr>
          <w:ilvl w:val="0"/>
          <w:numId w:val="1"/>
        </w:numPr>
        <w:spacing w:before="100" w:beforeAutospacing="1" w:after="100" w:afterAutospacing="1"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Принцип историзма</w:t>
      </w:r>
    </w:p>
    <w:p w14:paraId="21607F26"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Он реализовывается путем сохранения хронологического порядка, описываемых явлений и сведения их к двум историческим понятиям: прошлое (давным-давно) и настоящее (в наши дни).</w:t>
      </w:r>
    </w:p>
    <w:p w14:paraId="0DFAA129" w14:textId="77777777" w:rsidR="00B729B2" w:rsidRPr="00B729B2" w:rsidRDefault="00B729B2" w:rsidP="00B729B2">
      <w:pPr>
        <w:numPr>
          <w:ilvl w:val="0"/>
          <w:numId w:val="2"/>
        </w:numPr>
        <w:spacing w:before="100" w:beforeAutospacing="1" w:after="100" w:afterAutospacing="1"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Принцип гуманизации</w:t>
      </w:r>
    </w:p>
    <w:p w14:paraId="630558E4"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Ориентирован на высшие общечеловеческие понятия – любовь к близким, к родному городу, к Отечеству. Я встаю на позицию ребенка, не игнорирую его чувства и эмоции, вижу в ребенке полноправного партнера.</w:t>
      </w:r>
    </w:p>
    <w:p w14:paraId="5F30091B" w14:textId="77777777" w:rsidR="00B729B2" w:rsidRPr="00B729B2" w:rsidRDefault="00B729B2" w:rsidP="00B729B2">
      <w:pPr>
        <w:numPr>
          <w:ilvl w:val="0"/>
          <w:numId w:val="3"/>
        </w:numPr>
        <w:spacing w:before="100" w:beforeAutospacing="1" w:after="100" w:afterAutospacing="1"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Принцип дифференциации</w:t>
      </w:r>
    </w:p>
    <w:p w14:paraId="50DA2853"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Создать оптимальные условия для самореализации каждого воспитанника в процессе освоения знаний о родном городе с учетом возраста, пола ребенка, накопленного им опыта, особенностей, эмоциональной и познавательной сферы.</w:t>
      </w:r>
    </w:p>
    <w:p w14:paraId="5C49D7FC" w14:textId="77777777" w:rsidR="00B729B2" w:rsidRPr="00B729B2" w:rsidRDefault="00B729B2" w:rsidP="00B729B2">
      <w:pPr>
        <w:numPr>
          <w:ilvl w:val="0"/>
          <w:numId w:val="4"/>
        </w:numPr>
        <w:spacing w:before="100" w:beforeAutospacing="1" w:after="100" w:afterAutospacing="1"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xml:space="preserve">Принцип </w:t>
      </w:r>
      <w:proofErr w:type="spellStart"/>
      <w:r w:rsidRPr="00B729B2">
        <w:rPr>
          <w:rFonts w:ascii="Times New Roman" w:eastAsia="Times New Roman" w:hAnsi="Times New Roman" w:cs="Times New Roman"/>
          <w:sz w:val="28"/>
          <w:szCs w:val="28"/>
          <w:lang w:eastAsia="ru-RU"/>
        </w:rPr>
        <w:t>интегративности</w:t>
      </w:r>
      <w:proofErr w:type="spellEnd"/>
    </w:p>
    <w:p w14:paraId="17EFC49A"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Реализуется этот принцип в сотрудничестве с семьей, библиотекой, краеведческим и художественным музеем, школой. При ознакомлении дошкольников с историко-культурными особенностями города должны сочетаться разные виды деятельности.</w:t>
      </w:r>
    </w:p>
    <w:p w14:paraId="64560A8E" w14:textId="77777777" w:rsidR="00B729B2" w:rsidRPr="00B729B2" w:rsidRDefault="00B729B2" w:rsidP="00B729B2">
      <w:pPr>
        <w:numPr>
          <w:ilvl w:val="0"/>
          <w:numId w:val="5"/>
        </w:numPr>
        <w:spacing w:before="100" w:beforeAutospacing="1" w:after="100" w:afterAutospacing="1"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Принцип наглядности</w:t>
      </w:r>
    </w:p>
    <w:p w14:paraId="53DFD5C8"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Для того чтобы донести до детей информацию интересно и доступно, необходимо иметь ряд пособий и игр на основе исторического и краеведческого материала.</w:t>
      </w:r>
    </w:p>
    <w:p w14:paraId="4D193E96"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6.Принцип развивающего обучения</w:t>
      </w:r>
    </w:p>
    <w:p w14:paraId="5C82CDAB"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Использовать в работе с дошкольниками элементы ТРИЗ (технология решения изобретательных задач), стараться воспитывать творческую личность, умеющую разрешать нестандартные ситуации.</w:t>
      </w:r>
    </w:p>
    <w:p w14:paraId="2118F669"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Цель педагогической работы – зажечь искорки любви к родному городу, его истории и культуре.</w:t>
      </w:r>
    </w:p>
    <w:p w14:paraId="55B1D317"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Для достижения данной цели определены следующие задачи:</w:t>
      </w:r>
    </w:p>
    <w:p w14:paraId="21FBF4FF"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lastRenderedPageBreak/>
        <w:t>- развивать у детей эмоционально – ценностное отношение к своей малой родине</w:t>
      </w:r>
    </w:p>
    <w:p w14:paraId="59F293BB"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формировать интерес каждого дошкольника к настоящему и прошлому города, умение видеть историю вокруг себя (в домах, в названиях микрорайонов и т.д.), воспитывать уважение и гордость</w:t>
      </w:r>
    </w:p>
    <w:p w14:paraId="4A1A5682"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познакомить детей с культурным наследием города</w:t>
      </w:r>
    </w:p>
    <w:p w14:paraId="6F759071"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предоставить возможность дошкольникам почувствовать себя маленькими горожанами, участниками жизни города</w:t>
      </w:r>
    </w:p>
    <w:p w14:paraId="0C332961" w14:textId="77777777" w:rsidR="00B729B2" w:rsidRPr="00B729B2" w:rsidRDefault="00B729B2" w:rsidP="00B729B2">
      <w:pPr>
        <w:spacing w:after="150" w:line="300" w:lineRule="atLeast"/>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 просвещать молодых родителей через детей, оказывать личный пример своим детям, приобщая их посильно беречь и приумножать богатство родного города.</w:t>
      </w:r>
    </w:p>
    <w:p w14:paraId="21C71820" w14:textId="77777777" w:rsidR="00B729B2" w:rsidRPr="00B729B2" w:rsidRDefault="00B729B2" w:rsidP="00B729B2">
      <w:pPr>
        <w:spacing w:after="150" w:line="300" w:lineRule="atLeast"/>
        <w:ind w:right="150"/>
        <w:rPr>
          <w:rFonts w:ascii="Times New Roman" w:eastAsia="Times New Roman" w:hAnsi="Times New Roman" w:cs="Times New Roman"/>
          <w:sz w:val="28"/>
          <w:szCs w:val="28"/>
          <w:lang w:eastAsia="ru-RU"/>
        </w:rPr>
      </w:pPr>
      <w:r w:rsidRPr="00B729B2">
        <w:rPr>
          <w:rFonts w:ascii="Times New Roman" w:eastAsia="Times New Roman" w:hAnsi="Times New Roman" w:cs="Times New Roman"/>
          <w:sz w:val="28"/>
          <w:szCs w:val="28"/>
          <w:lang w:eastAsia="ru-RU"/>
        </w:rPr>
        <w:t>Таким образом, проводимая работа поможет обогатить знания детей о прошлом и настоящем родного города, воспитать чувство любви и гордости за людей, которые в нём живут, побудить детей проявлять естественный интерес к родному краю. Целенаправленная работа по ознакомлению с родным городом, родной культурой не только формируют любовь к традициям своего народа, но и способствуют развитию личности в духе патриотизма.</w:t>
      </w:r>
    </w:p>
    <w:sectPr w:rsidR="00B729B2" w:rsidRPr="00B729B2" w:rsidSect="00744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5A94"/>
    <w:multiLevelType w:val="multilevel"/>
    <w:tmpl w:val="48AAFA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B7AF6"/>
    <w:multiLevelType w:val="multilevel"/>
    <w:tmpl w:val="40DE0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830C5"/>
    <w:multiLevelType w:val="multilevel"/>
    <w:tmpl w:val="839C7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0686D"/>
    <w:multiLevelType w:val="multilevel"/>
    <w:tmpl w:val="D84EE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763B3"/>
    <w:multiLevelType w:val="multilevel"/>
    <w:tmpl w:val="3356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D66CB"/>
    <w:multiLevelType w:val="multilevel"/>
    <w:tmpl w:val="9670E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29B2"/>
    <w:rsid w:val="00101E3B"/>
    <w:rsid w:val="0074216A"/>
    <w:rsid w:val="007448C5"/>
    <w:rsid w:val="00B729B2"/>
    <w:rsid w:val="00B80AAC"/>
    <w:rsid w:val="00B833E0"/>
    <w:rsid w:val="00BB5483"/>
    <w:rsid w:val="00E375F9"/>
    <w:rsid w:val="00E42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2E8D"/>
  <w15:docId w15:val="{B9EA0296-6110-47C3-B4EE-3672F36B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448C5"/>
  </w:style>
  <w:style w:type="paragraph" w:styleId="1">
    <w:name w:val="heading 1"/>
    <w:basedOn w:val="a"/>
    <w:next w:val="a"/>
    <w:link w:val="10"/>
    <w:uiPriority w:val="9"/>
    <w:qFormat/>
    <w:rsid w:val="007421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729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29B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29B2"/>
    <w:rPr>
      <w:b/>
      <w:bCs/>
    </w:rPr>
  </w:style>
  <w:style w:type="paragraph" w:customStyle="1" w:styleId="c1">
    <w:name w:val="c1"/>
    <w:basedOn w:val="a"/>
    <w:rsid w:val="00B7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729B2"/>
  </w:style>
  <w:style w:type="paragraph" w:customStyle="1" w:styleId="c11">
    <w:name w:val="c11"/>
    <w:basedOn w:val="a"/>
    <w:rsid w:val="00B7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729B2"/>
  </w:style>
  <w:style w:type="paragraph" w:customStyle="1" w:styleId="c3">
    <w:name w:val="c3"/>
    <w:basedOn w:val="a"/>
    <w:rsid w:val="00B7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729B2"/>
  </w:style>
  <w:style w:type="character" w:customStyle="1" w:styleId="apple-converted-space">
    <w:name w:val="apple-converted-space"/>
    <w:basedOn w:val="a0"/>
    <w:rsid w:val="00B729B2"/>
  </w:style>
  <w:style w:type="character" w:customStyle="1" w:styleId="c8">
    <w:name w:val="c8"/>
    <w:basedOn w:val="a0"/>
    <w:rsid w:val="00B729B2"/>
  </w:style>
  <w:style w:type="character" w:customStyle="1" w:styleId="c7">
    <w:name w:val="c7"/>
    <w:basedOn w:val="a0"/>
    <w:rsid w:val="00B729B2"/>
  </w:style>
  <w:style w:type="character" w:customStyle="1" w:styleId="10">
    <w:name w:val="Заголовок 1 Знак"/>
    <w:basedOn w:val="a0"/>
    <w:link w:val="1"/>
    <w:uiPriority w:val="9"/>
    <w:rsid w:val="0074216A"/>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7421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8333">
      <w:bodyDiv w:val="1"/>
      <w:marLeft w:val="0"/>
      <w:marRight w:val="0"/>
      <w:marTop w:val="0"/>
      <w:marBottom w:val="0"/>
      <w:divBdr>
        <w:top w:val="none" w:sz="0" w:space="0" w:color="auto"/>
        <w:left w:val="none" w:sz="0" w:space="0" w:color="auto"/>
        <w:bottom w:val="none" w:sz="0" w:space="0" w:color="auto"/>
        <w:right w:val="none" w:sz="0" w:space="0" w:color="auto"/>
      </w:divBdr>
      <w:divsChild>
        <w:div w:id="115491545">
          <w:marLeft w:val="0"/>
          <w:marRight w:val="0"/>
          <w:marTop w:val="0"/>
          <w:marBottom w:val="0"/>
          <w:divBdr>
            <w:top w:val="none" w:sz="0" w:space="0" w:color="auto"/>
            <w:left w:val="none" w:sz="0" w:space="0" w:color="auto"/>
            <w:bottom w:val="none" w:sz="0" w:space="0" w:color="auto"/>
            <w:right w:val="none" w:sz="0" w:space="0" w:color="auto"/>
          </w:divBdr>
        </w:div>
      </w:divsChild>
    </w:div>
    <w:div w:id="861553748">
      <w:bodyDiv w:val="1"/>
      <w:marLeft w:val="0"/>
      <w:marRight w:val="0"/>
      <w:marTop w:val="0"/>
      <w:marBottom w:val="0"/>
      <w:divBdr>
        <w:top w:val="none" w:sz="0" w:space="0" w:color="auto"/>
        <w:left w:val="none" w:sz="0" w:space="0" w:color="auto"/>
        <w:bottom w:val="none" w:sz="0" w:space="0" w:color="auto"/>
        <w:right w:val="none" w:sz="0" w:space="0" w:color="auto"/>
      </w:divBdr>
      <w:divsChild>
        <w:div w:id="1582451667">
          <w:marLeft w:val="0"/>
          <w:marRight w:val="0"/>
          <w:marTop w:val="0"/>
          <w:marBottom w:val="0"/>
          <w:divBdr>
            <w:top w:val="single" w:sz="6" w:space="8" w:color="E3E3E3"/>
            <w:left w:val="none" w:sz="0" w:space="0" w:color="auto"/>
            <w:bottom w:val="none" w:sz="0" w:space="0" w:color="auto"/>
            <w:right w:val="none" w:sz="0" w:space="0" w:color="auto"/>
          </w:divBdr>
        </w:div>
        <w:div w:id="578100644">
          <w:marLeft w:val="0"/>
          <w:marRight w:val="0"/>
          <w:marTop w:val="0"/>
          <w:marBottom w:val="0"/>
          <w:divBdr>
            <w:top w:val="none" w:sz="0" w:space="0" w:color="auto"/>
            <w:left w:val="none" w:sz="0" w:space="0" w:color="auto"/>
            <w:bottom w:val="none" w:sz="0" w:space="0" w:color="auto"/>
            <w:right w:val="none" w:sz="0" w:space="0" w:color="auto"/>
          </w:divBdr>
        </w:div>
      </w:divsChild>
    </w:div>
    <w:div w:id="14619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3040</Words>
  <Characters>17332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7</cp:revision>
  <dcterms:created xsi:type="dcterms:W3CDTF">2018-04-25T14:51:00Z</dcterms:created>
  <dcterms:modified xsi:type="dcterms:W3CDTF">2023-06-27T06:00:00Z</dcterms:modified>
</cp:coreProperties>
</file>